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4D1675" w:rsidRDefault="004D1675" w:rsidP="004D16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4D1675" w:rsidRDefault="004D1675" w:rsidP="004D16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4D1675" w:rsidRDefault="004D1675" w:rsidP="004D167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A0026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17</w:t>
      </w:r>
      <w:bookmarkStart w:id="0" w:name="_GoBack"/>
      <w:bookmarkEnd w:id="0"/>
      <w:r w:rsidR="004D1675">
        <w:rPr>
          <w:rFonts w:ascii="Times New Roman" w:eastAsia="Times New Roman" w:hAnsi="Times New Roman" w:cs="Times New Roman"/>
          <w:sz w:val="24"/>
          <w:szCs w:val="24"/>
        </w:rPr>
        <w:t>.11.2025.godine</w:t>
      </w: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1675" w:rsidRDefault="004D1675" w:rsidP="004D1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4D1675" w:rsidRDefault="004D1675" w:rsidP="004D167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4D1675" w:rsidRDefault="004D1675" w:rsidP="004D167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Sazivam tridesetisedmu sjednicu Nadzornog odbora JU Historijski arhiv Sar</w:t>
      </w:r>
      <w:r w:rsidR="004A0026">
        <w:rPr>
          <w:rFonts w:ascii="Times New Roman" w:eastAsia="Times New Roman" w:hAnsi="Times New Roman" w:cs="Times New Roman"/>
          <w:sz w:val="24"/>
          <w:szCs w:val="24"/>
        </w:rPr>
        <w:t>ajevo, koja će se održati u srijedu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A0026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11.2025.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 w:rsidR="004A0026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16:30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4D1675" w:rsidRDefault="004D1675" w:rsidP="004D1675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D1675" w:rsidRDefault="004D1675" w:rsidP="004D16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675" w:rsidRDefault="004D1675" w:rsidP="004D1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4D1675" w:rsidRDefault="004D1675" w:rsidP="004D16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D1675" w:rsidRDefault="004D1675" w:rsidP="004D1675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 prethodne sjednice Nadzornog odbora</w:t>
      </w:r>
    </w:p>
    <w:p w:rsidR="00927A34" w:rsidRDefault="004D1675" w:rsidP="00927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1675">
        <w:rPr>
          <w:rFonts w:ascii="Times New Roman" w:hAnsi="Times New Roman" w:cs="Times New Roman"/>
          <w:sz w:val="24"/>
          <w:szCs w:val="24"/>
        </w:rPr>
        <w:t>Informacija o Izv</w:t>
      </w:r>
      <w:r>
        <w:rPr>
          <w:rFonts w:ascii="Times New Roman" w:hAnsi="Times New Roman" w:cs="Times New Roman"/>
          <w:sz w:val="24"/>
          <w:szCs w:val="24"/>
        </w:rPr>
        <w:t xml:space="preserve">ršenju Budžeta za period </w:t>
      </w:r>
      <w:r w:rsidR="00927A34" w:rsidRPr="00927A34">
        <w:rPr>
          <w:rFonts w:ascii="Times New Roman" w:hAnsi="Times New Roman" w:cs="Times New Roman"/>
          <w:sz w:val="24"/>
          <w:szCs w:val="24"/>
        </w:rPr>
        <w:t>01.01.-30.09.2025.godine</w:t>
      </w:r>
    </w:p>
    <w:p w:rsidR="004D1675" w:rsidRPr="00927A34" w:rsidRDefault="004D1675" w:rsidP="00927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A34">
        <w:rPr>
          <w:rFonts w:ascii="Times New Roman" w:hAnsi="Times New Roman" w:cs="Times New Roman"/>
          <w:sz w:val="24"/>
          <w:szCs w:val="24"/>
        </w:rPr>
        <w:t>Razno</w:t>
      </w:r>
    </w:p>
    <w:p w:rsidR="004D1675" w:rsidRDefault="004D1675" w:rsidP="004D16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1675" w:rsidRDefault="004D1675" w:rsidP="004D167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D1675" w:rsidRDefault="004D1675" w:rsidP="004D167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D1675" w:rsidRDefault="004D1675" w:rsidP="004D1675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D1675" w:rsidRDefault="004D1675" w:rsidP="004D1675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PREDSJEDNICA</w:t>
      </w:r>
    </w:p>
    <w:p w:rsidR="004D1675" w:rsidRDefault="004D1675" w:rsidP="004D167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4D1675" w:rsidRDefault="004D1675" w:rsidP="004D1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D1675" w:rsidRDefault="004D1675" w:rsidP="004D16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880028" w:rsidRDefault="00880028"/>
    <w:sectPr w:rsidR="00880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75"/>
    <w:rsid w:val="004A0026"/>
    <w:rsid w:val="004D1675"/>
    <w:rsid w:val="00880028"/>
    <w:rsid w:val="009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25151-27CF-4FA0-84C9-CCE888C9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2</cp:revision>
  <dcterms:created xsi:type="dcterms:W3CDTF">2025-11-13T12:53:00Z</dcterms:created>
  <dcterms:modified xsi:type="dcterms:W3CDTF">2025-11-17T10:31:00Z</dcterms:modified>
</cp:coreProperties>
</file>