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AF" w:rsidRDefault="005718AF" w:rsidP="005718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JAVNA USTANOVA</w:t>
      </w:r>
    </w:p>
    <w:p w:rsidR="005718AF" w:rsidRPr="009172BE" w:rsidRDefault="005718AF" w:rsidP="005718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HISTORIJSKI ARHIV SARAJEVO</w:t>
      </w:r>
    </w:p>
    <w:p w:rsidR="005718AF" w:rsidRPr="009172BE" w:rsidRDefault="005718AF" w:rsidP="005718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 A R A J E V O</w:t>
      </w:r>
    </w:p>
    <w:p w:rsidR="005718AF" w:rsidRPr="009172BE" w:rsidRDefault="005718AF" w:rsidP="005718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 </w:t>
      </w:r>
    </w:p>
    <w:p w:rsidR="005718AF" w:rsidRPr="009172BE" w:rsidRDefault="005718AF" w:rsidP="005718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  <w:r w:rsidR="00571F7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NADZORNI</w:t>
      </w:r>
      <w:r w:rsidRPr="009172B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ODBOR-</w:t>
      </w:r>
    </w:p>
    <w:p w:rsidR="005718AF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857D5" w:rsidRDefault="001857D5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857D5" w:rsidRPr="009172BE" w:rsidRDefault="001857D5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Br: 02-2008-2/23</w:t>
      </w: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Sarajevo,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29.08.</w:t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>2023. godine</w:t>
      </w: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5718AF" w:rsidRPr="009172BE" w:rsidRDefault="005718AF" w:rsidP="005718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P  O  Z  I  V</w:t>
      </w:r>
    </w:p>
    <w:p w:rsidR="005718AF" w:rsidRPr="009172BE" w:rsidRDefault="005718AF" w:rsidP="005718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18AF" w:rsidRPr="009172BE" w:rsidRDefault="005718AF" w:rsidP="005718A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Poštovani, </w:t>
      </w:r>
    </w:p>
    <w:p w:rsidR="005718AF" w:rsidRPr="009172BE" w:rsidRDefault="005718AF" w:rsidP="005718A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Sazivam  </w:t>
      </w:r>
      <w:r w:rsidR="00571F72">
        <w:rPr>
          <w:rFonts w:ascii="Times New Roman" w:eastAsia="Times New Roman" w:hAnsi="Times New Roman" w:cs="Times New Roman"/>
          <w:sz w:val="24"/>
          <w:szCs w:val="24"/>
          <w:lang w:val="hr-HR"/>
        </w:rPr>
        <w:t>10.</w:t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sjednicu </w:t>
      </w:r>
      <w:r w:rsidR="00571F72">
        <w:rPr>
          <w:rFonts w:ascii="Times New Roman" w:eastAsia="Times New Roman" w:hAnsi="Times New Roman" w:cs="Times New Roman"/>
          <w:sz w:val="24"/>
          <w:szCs w:val="24"/>
          <w:lang w:val="hr-HR"/>
        </w:rPr>
        <w:t>Nadzornog</w:t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odbora JU Historijski arhiv Sarajevo, koja će se održati  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srijedu</w:t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30.08</w:t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>.2023. godine, sa početkom u 16.</w:t>
      </w:r>
      <w:r w:rsidR="00571F72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>0 sati.</w:t>
      </w:r>
    </w:p>
    <w:p w:rsidR="005718AF" w:rsidRPr="009172BE" w:rsidRDefault="005718AF" w:rsidP="005718A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:rsidR="005718AF" w:rsidRPr="009172BE" w:rsidRDefault="005718AF" w:rsidP="005718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172B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sjednicu predlažem slijedeći </w:t>
      </w: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718AF" w:rsidRPr="009172BE" w:rsidRDefault="005718AF" w:rsidP="0057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9172BE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5718AF" w:rsidRPr="009172BE" w:rsidRDefault="005718AF" w:rsidP="00571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Usvajanje zapisnika sa prethodne sjednice</w:t>
      </w:r>
    </w:p>
    <w:p w:rsidR="005718AF" w:rsidRPr="009172BE" w:rsidRDefault="005718AF" w:rsidP="005718AF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BA" w:eastAsia="hr-HR"/>
        </w:rPr>
      </w:pP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 w:eastAsia="hr-HR"/>
        </w:rPr>
        <w:t xml:space="preserve">Izvještaj o izvršavanju Budžeta za period 01.01.-30.06. 2023. godine </w:t>
      </w:r>
    </w:p>
    <w:p w:rsidR="005718AF" w:rsidRPr="009172BE" w:rsidRDefault="00571F72" w:rsidP="00571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Informacija o P</w:t>
      </w:r>
      <w:r w:rsidR="005718AF" w:rsidRPr="009172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ostupanj</w:t>
      </w:r>
      <w:r w:rsidR="003B6F1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</w:t>
      </w:r>
      <w:r w:rsidR="005718AF" w:rsidRPr="009172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 preporukama Ministarstva finansija Kantona Sarajevo vezano za izradu Pravilnika o vrstama javnih prihoda </w:t>
      </w:r>
    </w:p>
    <w:p w:rsidR="005718AF" w:rsidRPr="009172BE" w:rsidRDefault="005718AF" w:rsidP="005718AF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BA" w:eastAsia="hr-HR"/>
        </w:rPr>
      </w:pP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 w:eastAsia="hr-HR"/>
        </w:rPr>
        <w:t>Razno</w:t>
      </w: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</w:p>
    <w:p w:rsidR="005718AF" w:rsidRPr="009172BE" w:rsidRDefault="005718AF" w:rsidP="005718A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</w:p>
    <w:p w:rsidR="005718AF" w:rsidRPr="009172BE" w:rsidRDefault="005718AF" w:rsidP="005718AF">
      <w:pPr>
        <w:spacing w:after="0" w:line="240" w:lineRule="auto"/>
        <w:ind w:left="5760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       PREDSJEDNI</w:t>
      </w:r>
      <w:r w:rsidR="003B6F1D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CA </w:t>
      </w:r>
    </w:p>
    <w:p w:rsidR="005718AF" w:rsidRPr="009172BE" w:rsidRDefault="005718AF" w:rsidP="005718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ab/>
      </w: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ab/>
      </w: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ab/>
      </w: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ab/>
      </w: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ab/>
        <w:t xml:space="preserve">                    </w:t>
      </w: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ab/>
        <w:t xml:space="preserve">                </w:t>
      </w:r>
      <w:r w:rsidR="003B6F1D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NADZORNOG</w:t>
      </w: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ODBORA</w:t>
      </w:r>
    </w:p>
    <w:p w:rsidR="005718AF" w:rsidRPr="009172BE" w:rsidRDefault="005718AF" w:rsidP="005718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</w:p>
    <w:p w:rsidR="005718AF" w:rsidRPr="009172BE" w:rsidRDefault="005718AF" w:rsidP="005718A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  <w:r w:rsidRPr="009172B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 xml:space="preserve">                       </w:t>
      </w:r>
      <w:r w:rsidR="003B6F1D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Samira Šabanović</w:t>
      </w: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</w:pPr>
    </w:p>
    <w:p w:rsidR="005718AF" w:rsidRPr="009172BE" w:rsidRDefault="005718AF" w:rsidP="005718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sr-Latn-BA"/>
        </w:rPr>
      </w:pPr>
    </w:p>
    <w:p w:rsidR="005718AF" w:rsidRPr="009172BE" w:rsidRDefault="005718AF" w:rsidP="005718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5718AF" w:rsidRDefault="005718AF" w:rsidP="005718AF">
      <w:pPr>
        <w:rPr>
          <w:rFonts w:ascii="Times New Roman" w:hAnsi="Times New Roman" w:cs="Times New Roman"/>
          <w:sz w:val="24"/>
          <w:szCs w:val="24"/>
        </w:rPr>
      </w:pPr>
    </w:p>
    <w:p w:rsidR="005718AF" w:rsidRDefault="005718AF" w:rsidP="005718AF">
      <w:pPr>
        <w:rPr>
          <w:rFonts w:ascii="Times New Roman" w:hAnsi="Times New Roman" w:cs="Times New Roman"/>
          <w:sz w:val="24"/>
          <w:szCs w:val="24"/>
        </w:rPr>
      </w:pPr>
    </w:p>
    <w:p w:rsidR="005718AF" w:rsidRDefault="005718AF" w:rsidP="005718AF">
      <w:pPr>
        <w:rPr>
          <w:rFonts w:ascii="Times New Roman" w:hAnsi="Times New Roman" w:cs="Times New Roman"/>
          <w:sz w:val="24"/>
          <w:szCs w:val="24"/>
        </w:rPr>
      </w:pPr>
    </w:p>
    <w:p w:rsidR="005718AF" w:rsidRDefault="005718AF" w:rsidP="005718AF">
      <w:pPr>
        <w:rPr>
          <w:rFonts w:ascii="Times New Roman" w:hAnsi="Times New Roman" w:cs="Times New Roman"/>
          <w:sz w:val="24"/>
          <w:szCs w:val="24"/>
        </w:rPr>
      </w:pPr>
    </w:p>
    <w:sectPr w:rsidR="0057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0942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F"/>
    <w:rsid w:val="001857D5"/>
    <w:rsid w:val="003B6F1D"/>
    <w:rsid w:val="005718AF"/>
    <w:rsid w:val="00571F72"/>
    <w:rsid w:val="00762986"/>
    <w:rsid w:val="00A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81A2C-256E-43B5-8B17-BEC58C9B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Ismeta Dzigalberkovac</dc:creator>
  <cp:keywords/>
  <dc:description/>
  <cp:lastModifiedBy>Amina Medic</cp:lastModifiedBy>
  <cp:revision>2</cp:revision>
  <cp:lastPrinted>2023-08-30T10:42:00Z</cp:lastPrinted>
  <dcterms:created xsi:type="dcterms:W3CDTF">2023-08-30T10:42:00Z</dcterms:created>
  <dcterms:modified xsi:type="dcterms:W3CDTF">2023-08-30T10:42:00Z</dcterms:modified>
</cp:coreProperties>
</file>