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BB6519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02-</w:t>
      </w:r>
      <w:r w:rsidR="007E68AA">
        <w:rPr>
          <w:rFonts w:ascii="Times New Roman" w:hAnsi="Times New Roman" w:cs="Times New Roman"/>
          <w:sz w:val="24"/>
          <w:szCs w:val="24"/>
          <w:lang w:val="bs-Latn-BA"/>
        </w:rPr>
        <w:t>1137-1/21</w:t>
      </w:r>
      <w:bookmarkStart w:id="0" w:name="_GoBack"/>
      <w:bookmarkEnd w:id="0"/>
    </w:p>
    <w:p w:rsidR="00EE38CB" w:rsidRDefault="00BB6519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24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>.05.2021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070419" w:rsidRDefault="00070419" w:rsidP="0007041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BB6519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Druge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>
        <w:rPr>
          <w:rFonts w:ascii="Times New Roman" w:hAnsi="Times New Roman" w:cs="Times New Roman"/>
          <w:sz w:val="24"/>
          <w:szCs w:val="24"/>
          <w:lang w:val="bs-Latn-BA"/>
        </w:rPr>
        <w:t>žeg stručnog kolegija održane 24. maja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2021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>:00 sati u prostoru 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EE38CB" w:rsidRDefault="00EE38CB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070419" w:rsidRDefault="00BB6519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Informacije direktora o tekućim poslovima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BB6519" w:rsidRDefault="00BB6519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Informacije rukovodilaca odsjeka o tekućim poslovima.</w:t>
      </w:r>
    </w:p>
    <w:p w:rsidR="00BB6519" w:rsidRDefault="00BB6519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Priprema za sastanak sa gradonačelnicom.</w:t>
      </w:r>
    </w:p>
    <w:p w:rsidR="00070419" w:rsidRDefault="00BB6519" w:rsidP="000704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Razno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2B0212">
        <w:t xml:space="preserve">                               </w:t>
      </w:r>
      <w:r w:rsidR="00707C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707C00">
        <w:rPr>
          <w:rFonts w:ascii="Times New Roman" w:hAnsi="Times New Roman" w:cs="Times New Roman"/>
          <w:sz w:val="24"/>
          <w:szCs w:val="24"/>
        </w:rPr>
        <w:t>v.d</w:t>
      </w:r>
      <w:proofErr w:type="spellEnd"/>
      <w:proofErr w:type="gramEnd"/>
      <w:r w:rsidR="00707C00">
        <w:rPr>
          <w:rFonts w:ascii="Times New Roman" w:hAnsi="Times New Roman" w:cs="Times New Roman"/>
          <w:sz w:val="24"/>
          <w:szCs w:val="24"/>
        </w:rPr>
        <w:t>.</w:t>
      </w:r>
      <w:r w:rsidR="0012728A">
        <w:rPr>
          <w:rFonts w:ascii="Times New Roman" w:hAnsi="Times New Roman" w:cs="Times New Roman"/>
          <w:sz w:val="24"/>
          <w:szCs w:val="24"/>
        </w:rPr>
        <w:t xml:space="preserve"> DIREKTOR</w:t>
      </w:r>
      <w:r w:rsidR="00707C00">
        <w:rPr>
          <w:rFonts w:ascii="Times New Roman" w:hAnsi="Times New Roman" w:cs="Times New Roman"/>
          <w:sz w:val="24"/>
          <w:szCs w:val="24"/>
        </w:rPr>
        <w:t>-a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B0212">
        <w:rPr>
          <w:rFonts w:ascii="Times New Roman" w:hAnsi="Times New Roman" w:cs="Times New Roman"/>
          <w:sz w:val="24"/>
          <w:szCs w:val="24"/>
        </w:rPr>
        <w:t xml:space="preserve">  </w:t>
      </w:r>
      <w:r w:rsidR="00707C0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07C00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="0070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C00">
        <w:rPr>
          <w:rFonts w:ascii="Times New Roman" w:hAnsi="Times New Roman" w:cs="Times New Roman"/>
          <w:sz w:val="24"/>
          <w:szCs w:val="24"/>
        </w:rPr>
        <w:t>Zaimović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70419"/>
    <w:rsid w:val="0012728A"/>
    <w:rsid w:val="002B0212"/>
    <w:rsid w:val="00707C00"/>
    <w:rsid w:val="00763DAB"/>
    <w:rsid w:val="007E68AA"/>
    <w:rsid w:val="0086439E"/>
    <w:rsid w:val="00BB6519"/>
    <w:rsid w:val="00C3580C"/>
    <w:rsid w:val="00D22BD8"/>
    <w:rsid w:val="00EA1773"/>
    <w:rsid w:val="00E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4</cp:revision>
  <dcterms:created xsi:type="dcterms:W3CDTF">2021-05-21T10:02:00Z</dcterms:created>
  <dcterms:modified xsi:type="dcterms:W3CDTF">2021-05-25T11:55:00Z</dcterms:modified>
</cp:coreProperties>
</file>